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CCC481" w14:textId="77777777" w:rsidR="0053508D" w:rsidRPr="00F7678C" w:rsidRDefault="0053508D" w:rsidP="0053508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678C">
        <w:rPr>
          <w:rFonts w:ascii="Times New Roman" w:hAnsi="Times New Roman" w:cs="Times New Roman"/>
          <w:b/>
          <w:sz w:val="24"/>
          <w:szCs w:val="24"/>
        </w:rPr>
        <w:t>Určenie predpokladanej hodnoty zákazky</w:t>
      </w:r>
    </w:p>
    <w:p w14:paraId="7D9B67A5" w14:textId="77777777" w:rsidR="0053508D" w:rsidRPr="00F7678C" w:rsidRDefault="0053508D" w:rsidP="005350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7678C">
        <w:rPr>
          <w:rFonts w:ascii="Times New Roman" w:hAnsi="Times New Roman" w:cs="Times New Roman"/>
          <w:sz w:val="24"/>
          <w:szCs w:val="24"/>
        </w:rPr>
        <w:t>(ďalej len „PHZ“) podľa § 6 zákona č. 343/2015 Z. z. o verejnom obstarávaní a o zmene a doplnení niektorých zákonov v znení neskorších predpisov</w:t>
      </w:r>
    </w:p>
    <w:p w14:paraId="4DE41C87" w14:textId="77777777" w:rsidR="0053508D" w:rsidRPr="00F7678C" w:rsidRDefault="0053508D" w:rsidP="005350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3273CFC" w14:textId="6E679D1D" w:rsidR="0053508D" w:rsidRPr="00F7678C" w:rsidRDefault="00CE4290" w:rsidP="002C5471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284" w:right="-851" w:hanging="284"/>
        <w:contextualSpacing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>
        <w:rPr>
          <w:rFonts w:ascii="Times New Roman" w:hAnsi="Times New Roman" w:cs="Times New Roman"/>
          <w:b/>
          <w:sz w:val="24"/>
          <w:szCs w:val="24"/>
          <w:lang w:eastAsia="sk-SK"/>
        </w:rPr>
        <w:t>P</w:t>
      </w:r>
      <w:r w:rsidR="007B3CF7">
        <w:rPr>
          <w:rFonts w:ascii="Times New Roman" w:hAnsi="Times New Roman" w:cs="Times New Roman"/>
          <w:b/>
          <w:sz w:val="24"/>
          <w:szCs w:val="24"/>
          <w:lang w:eastAsia="sk-SK"/>
        </w:rPr>
        <w:t>racovisko</w:t>
      </w:r>
      <w:r w:rsidR="0053508D" w:rsidRPr="00F7678C">
        <w:rPr>
          <w:rFonts w:ascii="Times New Roman" w:hAnsi="Times New Roman" w:cs="Times New Roman"/>
          <w:b/>
          <w:sz w:val="24"/>
          <w:szCs w:val="24"/>
          <w:lang w:eastAsia="sk-SK"/>
        </w:rPr>
        <w:t>:</w:t>
      </w:r>
      <w:r w:rsidR="0053508D"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 w:rsidR="0053508D"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</w:p>
    <w:p w14:paraId="535B767F" w14:textId="6196AB1B" w:rsidR="0053508D" w:rsidRPr="00F7678C" w:rsidRDefault="0053508D" w:rsidP="0053508D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before="120" w:after="120" w:line="360" w:lineRule="auto"/>
        <w:ind w:left="284" w:hanging="284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Názov zákazky: </w:t>
      </w:r>
    </w:p>
    <w:p w14:paraId="76DDD600" w14:textId="55FA8A88" w:rsidR="0053508D" w:rsidRPr="00F7678C" w:rsidRDefault="0053508D" w:rsidP="0053508D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before="120" w:after="120" w:line="360" w:lineRule="auto"/>
        <w:ind w:left="284" w:hanging="284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Druh zákazky</w:t>
      </w:r>
      <w:r w:rsidR="00F7678C"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:  </w:t>
      </w:r>
      <w:r w:rsidR="00F7678C"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>t</w:t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>ovar, služba</w:t>
      </w:r>
    </w:p>
    <w:p w14:paraId="5CFF1DF1" w14:textId="44B774ED" w:rsidR="0053508D" w:rsidRPr="00ED5629" w:rsidRDefault="0053508D" w:rsidP="00ED5629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before="120" w:after="0" w:line="240" w:lineRule="auto"/>
        <w:ind w:left="284" w:hanging="284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ED562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Spôsob určenia </w:t>
      </w:r>
      <w:proofErr w:type="spellStart"/>
      <w:r w:rsidRPr="00ED562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PHZ</w:t>
      </w:r>
      <w:proofErr w:type="spellEnd"/>
      <w:r w:rsidRPr="00ED562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:</w:t>
      </w:r>
    </w:p>
    <w:p w14:paraId="422C9512" w14:textId="268A4757" w:rsidR="0053508D" w:rsidRPr="00F7678C" w:rsidRDefault="0053508D" w:rsidP="0053508D">
      <w:pPr>
        <w:widowControl w:val="0"/>
        <w:tabs>
          <w:tab w:val="left" w:pos="284"/>
          <w:tab w:val="left" w:pos="3119"/>
          <w:tab w:val="left" w:pos="5387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prieskum trhu (uviesť spôsob vykonania prieskumu trhu – a) oslovenie dodávateľov a následného predloženia cien alebo ponúk, b) </w:t>
      </w:r>
      <w:r w:rsidRPr="00F7678C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internetový prieskumu</w:t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cez cenníky, katalógy a iné zdroje s možnou identifikáciou hodnoty tovaru/stavebné práce/služby, c) iný spôsob – uviesť) </w:t>
      </w:r>
    </w:p>
    <w:p w14:paraId="435FAA4E" w14:textId="4E8422D6" w:rsidR="0053508D" w:rsidRPr="00F7678C" w:rsidRDefault="0053508D" w:rsidP="0053508D">
      <w:pPr>
        <w:widowControl w:val="0"/>
        <w:tabs>
          <w:tab w:val="left" w:pos="284"/>
          <w:tab w:val="left" w:pos="3119"/>
          <w:tab w:val="left" w:pos="5387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určenie </w:t>
      </w:r>
      <w:proofErr w:type="spellStart"/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>PHZ</w:t>
      </w:r>
      <w:proofErr w:type="spellEnd"/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na základe aktuálneho známeho plnenia </w:t>
      </w:r>
      <w:r w:rsidR="00ED5629">
        <w:rPr>
          <w:rFonts w:ascii="Times New Roman" w:eastAsia="Times New Roman" w:hAnsi="Times New Roman" w:cs="Times New Roman"/>
          <w:sz w:val="24"/>
          <w:szCs w:val="24"/>
          <w:lang w:eastAsia="sk-SK"/>
        </w:rPr>
        <w:t>(</w:t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„dátum zistenia indikatívnej ceny“ uviesť identifikáciu zmluvy alebo zmlúv, na základe ktorej bola určená </w:t>
      </w:r>
      <w:proofErr w:type="spellStart"/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>PHZ</w:t>
      </w:r>
      <w:proofErr w:type="spellEnd"/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>)</w:t>
      </w:r>
    </w:p>
    <w:p w14:paraId="48155936" w14:textId="77777777" w:rsidR="0053508D" w:rsidRPr="00F7678C" w:rsidRDefault="0053508D" w:rsidP="0053508D">
      <w:pPr>
        <w:widowControl w:val="0"/>
        <w:tabs>
          <w:tab w:val="left" w:pos="284"/>
          <w:tab w:val="left" w:pos="3119"/>
          <w:tab w:val="left" w:pos="5387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rozpočet stavebného diela alebo stavebných prác vypracovaný a opatrený pečiatkou autorizovanej osoby</w:t>
      </w:r>
    </w:p>
    <w:p w14:paraId="760C5584" w14:textId="77777777" w:rsidR="0053508D" w:rsidRPr="00F7678C" w:rsidRDefault="0053508D" w:rsidP="0053508D">
      <w:pPr>
        <w:widowControl w:val="0"/>
        <w:tabs>
          <w:tab w:val="left" w:pos="284"/>
          <w:tab w:val="left" w:pos="3119"/>
          <w:tab w:val="left" w:pos="5387"/>
        </w:tabs>
        <w:overflowPunct w:val="0"/>
        <w:autoSpaceDE w:val="0"/>
        <w:autoSpaceDN w:val="0"/>
        <w:adjustRightInd w:val="0"/>
        <w:spacing w:after="0" w:line="240" w:lineRule="auto"/>
        <w:ind w:left="284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FORMCHECKBOX </w:instrText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</w:r>
      <w:r w:rsidR="00B54DF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F7678C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iným spôsobom: .........................................................................................................</w:t>
      </w:r>
    </w:p>
    <w:p w14:paraId="52398E2E" w14:textId="77777777" w:rsidR="0053508D" w:rsidRPr="00F7678C" w:rsidRDefault="0053508D" w:rsidP="0053508D">
      <w:pPr>
        <w:widowControl w:val="0"/>
        <w:tabs>
          <w:tab w:val="left" w:pos="142"/>
          <w:tab w:val="left" w:pos="3119"/>
          <w:tab w:val="left" w:pos="5387"/>
        </w:tabs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1E93F3B9" w14:textId="5D62757B" w:rsidR="0053508D" w:rsidRPr="00F7678C" w:rsidRDefault="0053508D" w:rsidP="0053508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Určenie </w:t>
      </w:r>
      <w:proofErr w:type="spellStart"/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PHZ</w:t>
      </w:r>
      <w:proofErr w:type="spellEnd"/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 z </w:t>
      </w:r>
      <w:proofErr w:type="spellStart"/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int</w:t>
      </w:r>
      <w:proofErr w:type="spellEnd"/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. e-</w:t>
      </w:r>
      <w:proofErr w:type="spellStart"/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shopov</w:t>
      </w:r>
      <w:proofErr w:type="spellEnd"/>
    </w:p>
    <w:p w14:paraId="2541E912" w14:textId="77777777" w:rsidR="0053508D" w:rsidRPr="00F7678C" w:rsidRDefault="0053508D" w:rsidP="0053508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tbl>
      <w:tblPr>
        <w:tblW w:w="9101" w:type="dxa"/>
        <w:tblInd w:w="108" w:type="dxa"/>
        <w:tbl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856"/>
        <w:gridCol w:w="1134"/>
        <w:gridCol w:w="1134"/>
        <w:gridCol w:w="2551"/>
      </w:tblGrid>
      <w:tr w:rsidR="00F7678C" w:rsidRPr="00F7678C" w14:paraId="6E935F9F" w14:textId="77777777" w:rsidTr="00884530">
        <w:trPr>
          <w:trHeight w:val="762"/>
        </w:trPr>
        <w:tc>
          <w:tcPr>
            <w:tcW w:w="426" w:type="dxa"/>
            <w:tcBorders>
              <w:bottom w:val="double" w:sz="4" w:space="0" w:color="7F7F7F"/>
            </w:tcBorders>
            <w:shd w:val="clear" w:color="auto" w:fill="auto"/>
            <w:vAlign w:val="center"/>
          </w:tcPr>
          <w:p w14:paraId="2CF9B016" w14:textId="28ABCE03" w:rsidR="00F7678C" w:rsidRPr="00F7678C" w:rsidRDefault="00F7678C" w:rsidP="00F7678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6" w:type="dxa"/>
            <w:tcBorders>
              <w:bottom w:val="double" w:sz="4" w:space="0" w:color="7F7F7F"/>
            </w:tcBorders>
            <w:shd w:val="clear" w:color="auto" w:fill="auto"/>
          </w:tcPr>
          <w:p w14:paraId="60B3BEF4" w14:textId="43534510" w:rsidR="00F7678C" w:rsidRPr="00F7678C" w:rsidRDefault="00F7678C" w:rsidP="00F7678C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sk-SK"/>
              </w:rPr>
            </w:pPr>
            <w:r w:rsidRPr="00F7678C">
              <w:rPr>
                <w:rFonts w:ascii="Times New Roman" w:hAnsi="Times New Roman" w:cs="Times New Roman"/>
                <w:b/>
                <w:sz w:val="24"/>
                <w:szCs w:val="24"/>
              </w:rPr>
              <w:t>Oslovené subjekty</w:t>
            </w:r>
          </w:p>
        </w:tc>
        <w:tc>
          <w:tcPr>
            <w:tcW w:w="1134" w:type="dxa"/>
            <w:tcBorders>
              <w:bottom w:val="double" w:sz="4" w:space="0" w:color="7F7F7F"/>
            </w:tcBorders>
            <w:shd w:val="clear" w:color="auto" w:fill="auto"/>
            <w:vAlign w:val="center"/>
          </w:tcPr>
          <w:p w14:paraId="6AB17918" w14:textId="4308C2E9" w:rsidR="00F7678C" w:rsidRPr="00F7678C" w:rsidRDefault="00F7678C" w:rsidP="00F7678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678C">
              <w:rPr>
                <w:rFonts w:ascii="Times New Roman" w:hAnsi="Times New Roman" w:cs="Times New Roman"/>
                <w:sz w:val="24"/>
                <w:szCs w:val="24"/>
              </w:rPr>
              <w:t xml:space="preserve">Cena bez DPH </w:t>
            </w:r>
          </w:p>
        </w:tc>
        <w:tc>
          <w:tcPr>
            <w:tcW w:w="1134" w:type="dxa"/>
            <w:tcBorders>
              <w:bottom w:val="double" w:sz="4" w:space="0" w:color="7F7F7F"/>
            </w:tcBorders>
            <w:shd w:val="clear" w:color="auto" w:fill="auto"/>
            <w:vAlign w:val="center"/>
          </w:tcPr>
          <w:p w14:paraId="77973DDF" w14:textId="422A4873" w:rsidR="00F7678C" w:rsidRPr="00F7678C" w:rsidRDefault="00F7678C" w:rsidP="00F7678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678C">
              <w:rPr>
                <w:rFonts w:ascii="Times New Roman" w:hAnsi="Times New Roman" w:cs="Times New Roman"/>
                <w:sz w:val="24"/>
                <w:szCs w:val="24"/>
              </w:rPr>
              <w:t xml:space="preserve">Cena s DPH </w:t>
            </w:r>
          </w:p>
        </w:tc>
        <w:tc>
          <w:tcPr>
            <w:tcW w:w="2551" w:type="dxa"/>
            <w:tcBorders>
              <w:bottom w:val="double" w:sz="4" w:space="0" w:color="7F7F7F"/>
            </w:tcBorders>
            <w:shd w:val="clear" w:color="auto" w:fill="auto"/>
            <w:vAlign w:val="center"/>
          </w:tcPr>
          <w:p w14:paraId="002D8D53" w14:textId="0CB2D2F2" w:rsidR="00F7678C" w:rsidRPr="00F7678C" w:rsidRDefault="00F7678C" w:rsidP="00F7678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7678C">
              <w:rPr>
                <w:rFonts w:ascii="Times New Roman" w:hAnsi="Times New Roman" w:cs="Times New Roman"/>
                <w:sz w:val="24"/>
                <w:szCs w:val="24"/>
              </w:rPr>
              <w:t xml:space="preserve">Poznámka </w:t>
            </w:r>
          </w:p>
        </w:tc>
      </w:tr>
      <w:tr w:rsidR="00F7678C" w:rsidRPr="00F7678C" w14:paraId="7C79B706" w14:textId="77777777" w:rsidTr="00884530">
        <w:trPr>
          <w:trHeight w:val="818"/>
        </w:trPr>
        <w:tc>
          <w:tcPr>
            <w:tcW w:w="426" w:type="dxa"/>
            <w:tcBorders>
              <w:top w:val="double" w:sz="4" w:space="0" w:color="7F7F7F"/>
            </w:tcBorders>
            <w:shd w:val="clear" w:color="auto" w:fill="auto"/>
            <w:vAlign w:val="center"/>
          </w:tcPr>
          <w:p w14:paraId="26C858FE" w14:textId="77777777" w:rsidR="00F7678C" w:rsidRPr="00F7678C" w:rsidRDefault="00F7678C" w:rsidP="001E7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78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56" w:type="dxa"/>
            <w:tcBorders>
              <w:top w:val="double" w:sz="4" w:space="0" w:color="7F7F7F"/>
            </w:tcBorders>
            <w:shd w:val="clear" w:color="auto" w:fill="auto"/>
            <w:vAlign w:val="center"/>
          </w:tcPr>
          <w:p w14:paraId="0A334207" w14:textId="630603B6" w:rsidR="00F7678C" w:rsidRPr="00F7678C" w:rsidRDefault="00F7678C" w:rsidP="001E73C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top w:val="double" w:sz="4" w:space="0" w:color="7F7F7F"/>
            </w:tcBorders>
            <w:shd w:val="clear" w:color="auto" w:fill="auto"/>
            <w:vAlign w:val="center"/>
          </w:tcPr>
          <w:p w14:paraId="6B78C6E7" w14:textId="4AB8F71A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double" w:sz="4" w:space="0" w:color="7F7F7F"/>
            </w:tcBorders>
            <w:shd w:val="clear" w:color="auto" w:fill="auto"/>
            <w:vAlign w:val="center"/>
          </w:tcPr>
          <w:p w14:paraId="52FE7125" w14:textId="518732E9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double" w:sz="4" w:space="0" w:color="7F7F7F"/>
            </w:tcBorders>
            <w:shd w:val="clear" w:color="auto" w:fill="auto"/>
            <w:vAlign w:val="center"/>
          </w:tcPr>
          <w:p w14:paraId="06476852" w14:textId="620B0003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678C" w:rsidRPr="00F7678C" w14:paraId="30C2A69B" w14:textId="77777777" w:rsidTr="00884530">
        <w:trPr>
          <w:trHeight w:val="850"/>
        </w:trPr>
        <w:tc>
          <w:tcPr>
            <w:tcW w:w="426" w:type="dxa"/>
            <w:shd w:val="clear" w:color="auto" w:fill="auto"/>
            <w:vAlign w:val="center"/>
          </w:tcPr>
          <w:p w14:paraId="646F6BF2" w14:textId="77777777" w:rsidR="00F7678C" w:rsidRPr="00F7678C" w:rsidRDefault="00F7678C" w:rsidP="001E7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78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56" w:type="dxa"/>
            <w:shd w:val="clear" w:color="auto" w:fill="auto"/>
            <w:vAlign w:val="center"/>
          </w:tcPr>
          <w:p w14:paraId="3B13AF67" w14:textId="78C949D6" w:rsidR="00F7678C" w:rsidRPr="00F7678C" w:rsidRDefault="00F7678C" w:rsidP="001E73C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D3CDF1A" w14:textId="6D3EE9A8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6EBEE8B" w14:textId="34EC6DD9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742B0097" w14:textId="5B0C5266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678C" w:rsidRPr="00F7678C" w14:paraId="1092E1FB" w14:textId="77777777" w:rsidTr="00884530">
        <w:trPr>
          <w:trHeight w:val="850"/>
        </w:trPr>
        <w:tc>
          <w:tcPr>
            <w:tcW w:w="426" w:type="dxa"/>
            <w:shd w:val="clear" w:color="auto" w:fill="auto"/>
            <w:vAlign w:val="center"/>
          </w:tcPr>
          <w:p w14:paraId="367E44A0" w14:textId="77777777" w:rsidR="00F7678C" w:rsidRPr="00F7678C" w:rsidRDefault="00F7678C" w:rsidP="001E73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7678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56" w:type="dxa"/>
            <w:shd w:val="clear" w:color="auto" w:fill="auto"/>
            <w:vAlign w:val="center"/>
          </w:tcPr>
          <w:p w14:paraId="3D316674" w14:textId="5D228616" w:rsidR="00F7678C" w:rsidRPr="00F7678C" w:rsidRDefault="00F7678C" w:rsidP="001E73C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B344257" w14:textId="3103A571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5B7C11B" w14:textId="2196CB58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14:paraId="7577D0D1" w14:textId="02C1EEB2" w:rsidR="00F7678C" w:rsidRPr="00F7678C" w:rsidRDefault="00F7678C" w:rsidP="001E73CD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B9C0451" w14:textId="7A7F5B85" w:rsidR="0053508D" w:rsidRPr="00F7678C" w:rsidRDefault="0053508D" w:rsidP="0053508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14:paraId="42506DE0" w14:textId="77777777" w:rsidR="00884530" w:rsidRPr="00F7678C" w:rsidRDefault="00F7678C" w:rsidP="00F7678C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7678C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 w:rsidR="00884530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                                   </w:t>
      </w:r>
    </w:p>
    <w:tbl>
      <w:tblPr>
        <w:tblStyle w:val="Mriekatabuky"/>
        <w:tblW w:w="9072" w:type="dxa"/>
        <w:tblInd w:w="137" w:type="dxa"/>
        <w:tblLook w:val="04A0" w:firstRow="1" w:lastRow="0" w:firstColumn="1" w:lastColumn="0" w:noHBand="0" w:noVBand="1"/>
      </w:tblPr>
      <w:tblGrid>
        <w:gridCol w:w="2883"/>
        <w:gridCol w:w="3021"/>
        <w:gridCol w:w="3168"/>
      </w:tblGrid>
      <w:tr w:rsidR="00884530" w14:paraId="7BD82869" w14:textId="77777777" w:rsidTr="00B54DF9">
        <w:tc>
          <w:tcPr>
            <w:tcW w:w="2883" w:type="dxa"/>
          </w:tcPr>
          <w:p w14:paraId="44CF1199" w14:textId="33493073" w:rsidR="00884530" w:rsidRDefault="00884530" w:rsidP="00F767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PHZ</w:t>
            </w:r>
            <w:proofErr w:type="spellEnd"/>
          </w:p>
        </w:tc>
        <w:tc>
          <w:tcPr>
            <w:tcW w:w="3021" w:type="dxa"/>
          </w:tcPr>
          <w:p w14:paraId="56E2E4D6" w14:textId="78CEC481" w:rsidR="00884530" w:rsidRDefault="00884530" w:rsidP="00F767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bez DPH</w:t>
            </w:r>
          </w:p>
        </w:tc>
        <w:tc>
          <w:tcPr>
            <w:tcW w:w="3168" w:type="dxa"/>
          </w:tcPr>
          <w:p w14:paraId="5971BFCE" w14:textId="2AFF528B" w:rsidR="00884530" w:rsidRDefault="00884530" w:rsidP="00F7678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 DPH</w:t>
            </w:r>
          </w:p>
        </w:tc>
      </w:tr>
    </w:tbl>
    <w:p w14:paraId="7405B36A" w14:textId="75727070" w:rsidR="00F7678C" w:rsidRPr="00F7678C" w:rsidRDefault="00F7678C" w:rsidP="00F7678C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02E6FD99" w14:textId="40CC2DCC" w:rsidR="00F7678C" w:rsidRPr="00F7678C" w:rsidRDefault="00F7678C" w:rsidP="0053508D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84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14:paraId="7FF697C3" w14:textId="065EB62C" w:rsidR="0053508D" w:rsidRPr="00F7678C" w:rsidRDefault="00F7678C" w:rsidP="0053508D">
      <w:pPr>
        <w:rPr>
          <w:rFonts w:ascii="Times New Roman" w:hAnsi="Times New Roman" w:cs="Times New Roman"/>
          <w:i/>
          <w:color w:val="FF0000"/>
          <w:u w:val="single"/>
        </w:rPr>
      </w:pPr>
      <w:r w:rsidRPr="00F7678C">
        <w:rPr>
          <w:rFonts w:ascii="Times New Roman" w:hAnsi="Times New Roman" w:cs="Times New Roman"/>
          <w:b/>
          <w:i/>
          <w:color w:val="FF0000"/>
        </w:rPr>
        <w:t>Výpočet</w:t>
      </w:r>
      <w:r w:rsidRPr="00F7678C">
        <w:rPr>
          <w:rFonts w:ascii="Times New Roman" w:hAnsi="Times New Roman" w:cs="Times New Roman"/>
          <w:i/>
          <w:color w:val="FF0000"/>
        </w:rPr>
        <w:t xml:space="preserve"> </w:t>
      </w:r>
      <w:r w:rsidRPr="00F7678C">
        <w:rPr>
          <w:rFonts w:ascii="Times New Roman" w:hAnsi="Times New Roman" w:cs="Times New Roman"/>
          <w:b/>
          <w:i/>
          <w:color w:val="FF0000"/>
        </w:rPr>
        <w:t>PHZ</w:t>
      </w:r>
      <w:r w:rsidRPr="00F7678C">
        <w:rPr>
          <w:rFonts w:ascii="Times New Roman" w:hAnsi="Times New Roman" w:cs="Times New Roman"/>
          <w:i/>
          <w:color w:val="FF0000"/>
        </w:rPr>
        <w:t xml:space="preserve"> (aritmetický priemer zistených indikatívnych cien v eurách </w:t>
      </w:r>
      <w:r w:rsidRPr="00F7678C">
        <w:rPr>
          <w:rFonts w:ascii="Times New Roman" w:hAnsi="Times New Roman" w:cs="Times New Roman"/>
          <w:b/>
          <w:i/>
          <w:color w:val="FF0000"/>
        </w:rPr>
        <w:t xml:space="preserve">bez DPH </w:t>
      </w:r>
      <w:r w:rsidRPr="00F7678C">
        <w:rPr>
          <w:rFonts w:ascii="Times New Roman" w:hAnsi="Times New Roman" w:cs="Times New Roman"/>
          <w:i/>
          <w:color w:val="FF0000"/>
        </w:rPr>
        <w:t>alebo hodnota rozpočtu stavebného diela/ stavebných prác</w:t>
      </w:r>
      <w:r w:rsidRPr="00F7678C">
        <w:rPr>
          <w:rFonts w:ascii="Times New Roman" w:hAnsi="Times New Roman" w:cs="Times New Roman"/>
          <w:b/>
          <w:i/>
          <w:color w:val="FF0000"/>
        </w:rPr>
        <w:t xml:space="preserve"> </w:t>
      </w:r>
      <w:r w:rsidRPr="00F7678C">
        <w:rPr>
          <w:rFonts w:ascii="Times New Roman" w:hAnsi="Times New Roman" w:cs="Times New Roman"/>
          <w:i/>
          <w:color w:val="FF0000"/>
        </w:rPr>
        <w:t xml:space="preserve">v eurách </w:t>
      </w:r>
      <w:r w:rsidRPr="00F7678C">
        <w:rPr>
          <w:rFonts w:ascii="Times New Roman" w:hAnsi="Times New Roman" w:cs="Times New Roman"/>
          <w:b/>
          <w:i/>
          <w:color w:val="FF0000"/>
        </w:rPr>
        <w:t>bez DPH</w:t>
      </w:r>
    </w:p>
    <w:p w14:paraId="0DEDCCA4" w14:textId="77777777" w:rsidR="0053508D" w:rsidRPr="00F7678C" w:rsidRDefault="0053508D" w:rsidP="0053508D">
      <w:pPr>
        <w:rPr>
          <w:rFonts w:ascii="Times New Roman" w:hAnsi="Times New Roman" w:cs="Times New Roman"/>
          <w:sz w:val="24"/>
          <w:szCs w:val="24"/>
          <w:u w:val="single"/>
        </w:rPr>
      </w:pPr>
      <w:r w:rsidRPr="00F7678C">
        <w:rPr>
          <w:rFonts w:ascii="Times New Roman" w:hAnsi="Times New Roman" w:cs="Times New Roman"/>
          <w:sz w:val="24"/>
          <w:szCs w:val="24"/>
          <w:u w:val="single"/>
        </w:rPr>
        <w:t>Meno a podpis zamestnanca, ktorý realizoval prieskum trhu:</w:t>
      </w:r>
    </w:p>
    <w:p w14:paraId="76D07974" w14:textId="08281AAC" w:rsidR="0053508D" w:rsidRPr="00F7678C" w:rsidRDefault="0053508D" w:rsidP="0053508D">
      <w:pPr>
        <w:rPr>
          <w:rFonts w:ascii="Times New Roman" w:hAnsi="Times New Roman" w:cs="Times New Roman"/>
          <w:sz w:val="24"/>
          <w:szCs w:val="24"/>
          <w:u w:val="single"/>
        </w:rPr>
      </w:pPr>
      <w:r w:rsidRPr="00F7678C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Meno a priezvisko: </w:t>
      </w:r>
    </w:p>
    <w:p w14:paraId="36D05B17" w14:textId="0EAB7E7B" w:rsidR="0053508D" w:rsidRPr="00F7678C" w:rsidRDefault="0053508D" w:rsidP="0053508D">
      <w:pPr>
        <w:widowControl w:val="0"/>
        <w:shd w:val="clear" w:color="auto" w:fill="FFFFFF"/>
        <w:tabs>
          <w:tab w:val="left" w:pos="4820"/>
          <w:tab w:val="left" w:leader="dot" w:pos="4982"/>
        </w:tabs>
        <w:autoSpaceDE w:val="0"/>
        <w:autoSpaceDN w:val="0"/>
        <w:adjustRightInd w:val="0"/>
        <w:spacing w:after="240"/>
        <w:ind w:right="1336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F7678C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Dátum: </w:t>
      </w:r>
    </w:p>
    <w:p w14:paraId="55E96E75" w14:textId="77777777" w:rsidR="00B54DF9" w:rsidRDefault="00870882" w:rsidP="00B54DF9">
      <w:pPr>
        <w:widowControl w:val="0"/>
        <w:shd w:val="clear" w:color="auto" w:fill="FFFFFF"/>
        <w:tabs>
          <w:tab w:val="left" w:pos="4820"/>
          <w:tab w:val="left" w:leader="dot" w:pos="4982"/>
        </w:tabs>
        <w:autoSpaceDE w:val="0"/>
        <w:autoSpaceDN w:val="0"/>
        <w:adjustRightInd w:val="0"/>
        <w:spacing w:after="0"/>
        <w:ind w:right="1336"/>
        <w:rPr>
          <w:rFonts w:eastAsia="Times New Roman" w:cstheme="minorHAnsi"/>
          <w:sz w:val="24"/>
          <w:szCs w:val="24"/>
          <w:lang w:eastAsia="sk-SK"/>
        </w:rPr>
      </w:pPr>
      <w:r w:rsidRPr="00870882">
        <w:rPr>
          <w:rFonts w:eastAsia="Times New Roman" w:cstheme="minorHAnsi"/>
          <w:sz w:val="24"/>
          <w:szCs w:val="24"/>
          <w:lang w:eastAsia="sk-SK"/>
        </w:rPr>
        <w:t>Prílohy</w:t>
      </w:r>
      <w:r w:rsidR="00F7678C">
        <w:rPr>
          <w:rFonts w:eastAsia="Times New Roman" w:cstheme="minorHAnsi"/>
          <w:sz w:val="24"/>
          <w:szCs w:val="24"/>
          <w:lang w:eastAsia="sk-SK"/>
        </w:rPr>
        <w:t>:</w:t>
      </w:r>
      <w:r w:rsidR="00B54DF9">
        <w:rPr>
          <w:rFonts w:eastAsia="Times New Roman" w:cstheme="minorHAnsi"/>
          <w:sz w:val="24"/>
          <w:szCs w:val="24"/>
          <w:lang w:eastAsia="sk-SK"/>
        </w:rPr>
        <w:t xml:space="preserve">  </w:t>
      </w:r>
    </w:p>
    <w:p w14:paraId="2086D5D4" w14:textId="41240CD0" w:rsidR="0053508D" w:rsidRPr="00B54DF9" w:rsidRDefault="00B54DF9" w:rsidP="00F7678C">
      <w:pPr>
        <w:widowControl w:val="0"/>
        <w:shd w:val="clear" w:color="auto" w:fill="FFFFFF"/>
        <w:tabs>
          <w:tab w:val="left" w:pos="4820"/>
          <w:tab w:val="left" w:leader="dot" w:pos="4982"/>
        </w:tabs>
        <w:autoSpaceDE w:val="0"/>
        <w:autoSpaceDN w:val="0"/>
        <w:adjustRightInd w:val="0"/>
        <w:spacing w:after="240"/>
        <w:ind w:right="1336"/>
        <w:rPr>
          <w:sz w:val="20"/>
          <w:szCs w:val="20"/>
        </w:rPr>
      </w:pPr>
      <w:r w:rsidRPr="00B54DF9">
        <w:rPr>
          <w:i/>
          <w:sz w:val="20"/>
          <w:szCs w:val="20"/>
        </w:rPr>
        <w:t>(cenové ponuky</w:t>
      </w:r>
      <w:r>
        <w:rPr>
          <w:sz w:val="20"/>
          <w:szCs w:val="20"/>
        </w:rPr>
        <w:t xml:space="preserve">, </w:t>
      </w:r>
      <w:proofErr w:type="spellStart"/>
      <w:r w:rsidRPr="00B54DF9">
        <w:rPr>
          <w:i/>
          <w:sz w:val="20"/>
          <w:szCs w:val="20"/>
        </w:rPr>
        <w:t>printscreen</w:t>
      </w:r>
      <w:proofErr w:type="spellEnd"/>
      <w:r w:rsidRPr="00B54DF9">
        <w:rPr>
          <w:i/>
          <w:sz w:val="20"/>
          <w:szCs w:val="20"/>
        </w:rPr>
        <w:t xml:space="preserve"> obrazovky + </w:t>
      </w:r>
      <w:proofErr w:type="spellStart"/>
      <w:r w:rsidRPr="00B54DF9">
        <w:rPr>
          <w:i/>
          <w:sz w:val="20"/>
          <w:szCs w:val="20"/>
        </w:rPr>
        <w:t>link</w:t>
      </w:r>
      <w:proofErr w:type="spellEnd"/>
      <w:r w:rsidRPr="00B54DF9">
        <w:rPr>
          <w:i/>
          <w:sz w:val="20"/>
          <w:szCs w:val="20"/>
        </w:rPr>
        <w:t xml:space="preserve"> z web stránky</w:t>
      </w:r>
      <w:r w:rsidR="00F7678C" w:rsidRPr="00B54DF9">
        <w:rPr>
          <w:sz w:val="20"/>
          <w:szCs w:val="20"/>
        </w:rPr>
        <w:t xml:space="preserve"> </w:t>
      </w:r>
      <w:r>
        <w:rPr>
          <w:sz w:val="20"/>
          <w:szCs w:val="20"/>
        </w:rPr>
        <w:t>)</w:t>
      </w:r>
    </w:p>
    <w:sectPr w:rsidR="0053508D" w:rsidRPr="00B54DF9" w:rsidSect="00F7678C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3519C9"/>
    <w:multiLevelType w:val="hybridMultilevel"/>
    <w:tmpl w:val="525E4222"/>
    <w:lvl w:ilvl="0" w:tplc="86E8151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1B3B19"/>
    <w:multiLevelType w:val="hybridMultilevel"/>
    <w:tmpl w:val="3B6E5B9C"/>
    <w:lvl w:ilvl="0" w:tplc="680E5DCC">
      <w:start w:val="1"/>
      <w:numFmt w:val="lowerLetter"/>
      <w:lvlText w:val="%1)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508D"/>
    <w:rsid w:val="00242B19"/>
    <w:rsid w:val="002C5471"/>
    <w:rsid w:val="003175B2"/>
    <w:rsid w:val="00361972"/>
    <w:rsid w:val="0053508D"/>
    <w:rsid w:val="00586392"/>
    <w:rsid w:val="00693228"/>
    <w:rsid w:val="007B1149"/>
    <w:rsid w:val="007B3CF7"/>
    <w:rsid w:val="00870882"/>
    <w:rsid w:val="00881301"/>
    <w:rsid w:val="00884530"/>
    <w:rsid w:val="00AB54AD"/>
    <w:rsid w:val="00B54DF9"/>
    <w:rsid w:val="00C94FC6"/>
    <w:rsid w:val="00CE4290"/>
    <w:rsid w:val="00ED5629"/>
    <w:rsid w:val="00F7678C"/>
    <w:rsid w:val="00FF4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023878"/>
  <w15:chartTrackingRefBased/>
  <w15:docId w15:val="{6DC8894D-9AA9-4280-93FD-D30D89A2E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84530"/>
    <w:pPr>
      <w:ind w:left="720"/>
      <w:contextualSpacing/>
    </w:pPr>
  </w:style>
  <w:style w:type="table" w:styleId="Mriekatabuky">
    <w:name w:val="Table Grid"/>
    <w:basedOn w:val="Normlnatabuka"/>
    <w:uiPriority w:val="39"/>
    <w:rsid w:val="008845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Nemcová Alena</dc:creator>
  <cp:keywords/>
  <dc:description/>
  <cp:lastModifiedBy>Görcsová Jarmila</cp:lastModifiedBy>
  <cp:revision>3</cp:revision>
  <cp:lastPrinted>2023-03-07T11:43:00Z</cp:lastPrinted>
  <dcterms:created xsi:type="dcterms:W3CDTF">2024-08-22T13:23:00Z</dcterms:created>
  <dcterms:modified xsi:type="dcterms:W3CDTF">2024-08-23T05:44:00Z</dcterms:modified>
</cp:coreProperties>
</file>